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6D" w:rsidRDefault="00D81D6D" w:rsidP="00D81D6D">
      <w:pPr>
        <w:spacing w:line="560" w:lineRule="exact"/>
        <w:ind w:firstLineChars="196" w:firstLine="630"/>
        <w:rPr>
          <w:rFonts w:ascii="仿宋_GB2312" w:eastAsia="仿宋_GB2312" w:cs="仿宋_GB2312" w:hint="eastAsia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b/>
          <w:color w:val="000000"/>
          <w:sz w:val="32"/>
          <w:szCs w:val="32"/>
        </w:rPr>
        <w:t>陕西省室内装饰协会第六届理事会候选人推荐表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764"/>
        <w:gridCol w:w="961"/>
        <w:gridCol w:w="405"/>
        <w:gridCol w:w="1365"/>
        <w:gridCol w:w="1248"/>
        <w:gridCol w:w="187"/>
        <w:gridCol w:w="1697"/>
      </w:tblGrid>
      <w:tr w:rsidR="00D81D6D" w:rsidTr="00A371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1D6D" w:rsidTr="00A371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1D6D" w:rsidTr="00A371EA"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1D6D" w:rsidTr="00A371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单位及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1D6D" w:rsidTr="00A371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1D6D" w:rsidTr="00A371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QQ号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1D6D" w:rsidTr="00A371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1D6D" w:rsidTr="00A371EA">
        <w:trPr>
          <w:trHeight w:val="19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6D" w:rsidRDefault="00D81D6D" w:rsidP="00A371E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本人主要简历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pacing w:val="-2"/>
                <w:szCs w:val="21"/>
              </w:rPr>
              <w:t>可另附页</w:t>
            </w:r>
          </w:p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81D6D" w:rsidTr="00A371EA">
        <w:trPr>
          <w:trHeight w:val="19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6D" w:rsidRDefault="00D81D6D" w:rsidP="00A371EA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所在单位基本情况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rPr>
                <w:rFonts w:ascii="黑体" w:eastAsia="黑体" w:hAnsi="Times New Roman" w:cs="黑体"/>
                <w:spacing w:val="-2"/>
                <w:sz w:val="18"/>
                <w:szCs w:val="18"/>
              </w:rPr>
            </w:pPr>
            <w:r>
              <w:rPr>
                <w:rFonts w:ascii="黑体" w:eastAsia="黑体" w:hAnsi="Times New Roman" w:cs="黑体" w:hint="eastAsia"/>
                <w:spacing w:val="-2"/>
                <w:szCs w:val="21"/>
              </w:rPr>
              <w:t>可另附页</w:t>
            </w:r>
          </w:p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81D6D" w:rsidRDefault="00D81D6D" w:rsidP="00A371EA">
            <w:pPr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81D6D" w:rsidTr="00A371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推荐职务</w:t>
            </w:r>
          </w:p>
        </w:tc>
        <w:tc>
          <w:tcPr>
            <w:tcW w:w="7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□理事  □常务理事    □副会长  </w:t>
            </w:r>
            <w:r>
              <w:rPr>
                <w:rFonts w:ascii="黑体" w:eastAsia="黑体" w:hAnsi="Times New Roman" w:cs="黑体" w:hint="eastAsia"/>
                <w:spacing w:val="-2"/>
                <w:sz w:val="18"/>
                <w:szCs w:val="18"/>
              </w:rPr>
              <w:t>（常务理事将在理事中产生、副会长将在常务理事中产生，故可多项选择，请在□内√）</w:t>
            </w:r>
          </w:p>
        </w:tc>
      </w:tr>
      <w:tr w:rsidR="00D81D6D" w:rsidTr="00A371EA">
        <w:trPr>
          <w:trHeight w:val="1898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被推荐人所在单位意见：</w:t>
            </w:r>
          </w:p>
          <w:p w:rsidR="00D81D6D" w:rsidRDefault="00D81D6D" w:rsidP="00A371EA">
            <w:pPr>
              <w:spacing w:line="5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81D6D" w:rsidRDefault="00D81D6D" w:rsidP="00A371EA">
            <w:pPr>
              <w:spacing w:line="560" w:lineRule="exact"/>
              <w:ind w:firstLineChars="700" w:firstLine="19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盖章：</w:t>
            </w:r>
          </w:p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年  月  日</w:t>
            </w:r>
          </w:p>
        </w:tc>
        <w:tc>
          <w:tcPr>
            <w:tcW w:w="4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6D" w:rsidRDefault="00D81D6D" w:rsidP="00A371E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推荐单位意见：</w:t>
            </w:r>
          </w:p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81D6D" w:rsidRDefault="00D81D6D" w:rsidP="00A371EA">
            <w:pPr>
              <w:spacing w:line="560" w:lineRule="exact"/>
              <w:ind w:firstLineChars="350" w:firstLine="98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盖章：</w:t>
            </w:r>
          </w:p>
          <w:p w:rsidR="00D81D6D" w:rsidRDefault="00D81D6D" w:rsidP="00A371EA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年  月  日</w:t>
            </w:r>
          </w:p>
        </w:tc>
      </w:tr>
    </w:tbl>
    <w:p w:rsidR="00D81D6D" w:rsidRDefault="00D81D6D" w:rsidP="00D81D6D">
      <w:pPr>
        <w:spacing w:line="560" w:lineRule="exact"/>
        <w:jc w:val="left"/>
        <w:rPr>
          <w:rFonts w:ascii="黑体" w:eastAsia="黑体" w:hAnsi="Times New Roman" w:cs="黑体"/>
          <w:spacing w:val="-2"/>
          <w:szCs w:val="21"/>
        </w:rPr>
      </w:pPr>
      <w:r>
        <w:rPr>
          <w:rFonts w:ascii="黑体" w:eastAsia="黑体" w:hAnsi="Times New Roman" w:cs="黑体" w:hint="eastAsia"/>
          <w:spacing w:val="-2"/>
          <w:szCs w:val="21"/>
        </w:rPr>
        <w:t>此表需纸质和电子文档各一份（也可盖章后扫描），请于2017年9月25日之前反馈至省室内装饰协会秘书处。</w:t>
      </w:r>
      <w:r>
        <w:rPr>
          <w:rFonts w:ascii="黑体" w:eastAsia="黑体" w:hAnsi="Times New Roman" w:cs="黑体" w:hint="eastAsia"/>
          <w:b/>
          <w:bCs/>
          <w:spacing w:val="-2"/>
          <w:szCs w:val="21"/>
        </w:rPr>
        <w:t>地址：</w:t>
      </w:r>
      <w:r>
        <w:rPr>
          <w:rFonts w:ascii="黑体" w:eastAsia="黑体" w:hAnsi="Times New Roman" w:cs="黑体" w:hint="eastAsia"/>
          <w:spacing w:val="-2"/>
          <w:szCs w:val="21"/>
        </w:rPr>
        <w:t xml:space="preserve">西安市新城省政府前大楼6-092室   </w:t>
      </w:r>
      <w:r>
        <w:rPr>
          <w:rFonts w:ascii="黑体" w:eastAsia="黑体" w:hAnsi="Times New Roman" w:cs="黑体" w:hint="eastAsia"/>
          <w:b/>
          <w:bCs/>
          <w:spacing w:val="-2"/>
          <w:szCs w:val="21"/>
        </w:rPr>
        <w:t>电子邮箱：</w:t>
      </w:r>
      <w:r>
        <w:rPr>
          <w:rFonts w:ascii="黑体" w:eastAsia="黑体" w:hAnsi="Times New Roman" w:cs="黑体" w:hint="eastAsia"/>
          <w:spacing w:val="-2"/>
          <w:szCs w:val="21"/>
        </w:rPr>
        <w:t>371523375@qq.com</w:t>
      </w:r>
    </w:p>
    <w:p w:rsidR="007F7EAE" w:rsidRDefault="00D81D6D" w:rsidP="00D81D6D">
      <w:pPr>
        <w:spacing w:line="560" w:lineRule="exact"/>
        <w:rPr>
          <w:rFonts w:hint="eastAsia"/>
        </w:rPr>
      </w:pPr>
      <w:r>
        <w:rPr>
          <w:rFonts w:ascii="黑体" w:eastAsia="黑体" w:hAnsi="Times New Roman" w:cs="黑体" w:hint="eastAsia"/>
          <w:b/>
          <w:spacing w:val="-2"/>
          <w:szCs w:val="21"/>
        </w:rPr>
        <w:t>邮编：</w:t>
      </w:r>
      <w:r>
        <w:rPr>
          <w:rFonts w:ascii="黑体" w:eastAsia="黑体" w:hAnsi="Times New Roman" w:cs="黑体" w:hint="eastAsia"/>
          <w:spacing w:val="-2"/>
          <w:szCs w:val="21"/>
        </w:rPr>
        <w:t xml:space="preserve">710006    </w:t>
      </w:r>
      <w:r>
        <w:rPr>
          <w:rFonts w:ascii="黑体" w:eastAsia="黑体" w:hAnsi="Times New Roman" w:cs="黑体" w:hint="eastAsia"/>
          <w:b/>
          <w:spacing w:val="-2"/>
          <w:szCs w:val="21"/>
        </w:rPr>
        <w:t>联系电话：</w:t>
      </w:r>
      <w:r>
        <w:rPr>
          <w:rFonts w:ascii="黑体" w:eastAsia="黑体" w:hAnsi="Times New Roman" w:cs="黑体" w:hint="eastAsia"/>
          <w:spacing w:val="-2"/>
          <w:szCs w:val="21"/>
        </w:rPr>
        <w:t xml:space="preserve">029-63918605    63918606      63918607（兼传真）   </w:t>
      </w:r>
    </w:p>
    <w:sectPr w:rsidR="007F7EAE" w:rsidSect="00AD578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88" w:rsidRDefault="00D81D6D">
    <w:pPr>
      <w:pStyle w:val="a3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rFonts w:hint="eastAsia"/>
        <w:noProof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D6D"/>
    <w:rsid w:val="00383D67"/>
    <w:rsid w:val="007F7EAE"/>
    <w:rsid w:val="008B76F5"/>
    <w:rsid w:val="00D8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81D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81D6D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2017-09-04T01:48:00Z</dcterms:created>
  <dcterms:modified xsi:type="dcterms:W3CDTF">2017-09-04T01:49:00Z</dcterms:modified>
</cp:coreProperties>
</file>